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8" w:type="dxa"/>
        <w:tblCellMar>
          <w:left w:w="10" w:type="dxa"/>
          <w:right w:w="10" w:type="dxa"/>
        </w:tblCellMar>
        <w:tblLook w:val="0000"/>
      </w:tblPr>
      <w:tblGrid>
        <w:gridCol w:w="3571"/>
        <w:gridCol w:w="1786"/>
        <w:gridCol w:w="4322"/>
      </w:tblGrid>
      <w:tr w:rsidR="008E5380" w:rsidTr="00B31EB0">
        <w:tc>
          <w:tcPr>
            <w:tcW w:w="3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380" w:rsidRDefault="008E5380" w:rsidP="00B31EB0">
            <w:pPr>
              <w:pStyle w:val="ad"/>
              <w:spacing w:line="276" w:lineRule="atLeast"/>
            </w:pPr>
            <w:r>
              <w:rPr>
                <w:b/>
              </w:rPr>
              <w:t>МУНИЦИПАЛЬНОЕ БЮДЖЕТНОЕ ОБЩЕОБРАЗОВАТЕЛЬНОЕ УЧРЕЖДЕНИЕ «СРЕДНЯЯ ОБЩЕОБРАЗОВАТЕЛЬНАЯ ШКОЛА СЕЛА САРЛЫ  »</w:t>
            </w:r>
          </w:p>
          <w:p w:rsidR="008E5380" w:rsidRDefault="008E5380" w:rsidP="00B31EB0">
            <w:pPr>
              <w:pStyle w:val="ad"/>
              <w:spacing w:line="276" w:lineRule="atLeast"/>
            </w:pPr>
            <w:r>
              <w:rPr>
                <w:b/>
                <w:lang w:val="tt-RU"/>
              </w:rPr>
              <w:t xml:space="preserve">АЗНАКАЕВСКОГО МУНИЦИПАЛЬНОГО РАЙОНА </w:t>
            </w:r>
          </w:p>
          <w:p w:rsidR="008E5380" w:rsidRDefault="008E5380" w:rsidP="00B31EB0">
            <w:pPr>
              <w:pStyle w:val="ad"/>
              <w:spacing w:line="276" w:lineRule="atLeast"/>
            </w:pPr>
            <w:r>
              <w:rPr>
                <w:b/>
                <w:lang w:val="tt-RU"/>
              </w:rPr>
              <w:t>РЕСПУБЛИКИ ТАТАРСТАН</w:t>
            </w:r>
          </w:p>
        </w:tc>
        <w:tc>
          <w:tcPr>
            <w:tcW w:w="17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380" w:rsidRDefault="008E5380" w:rsidP="00B31EB0">
            <w:pPr>
              <w:pStyle w:val="ad"/>
              <w:spacing w:line="276" w:lineRule="atLeast"/>
              <w:jc w:val="center"/>
            </w:pPr>
          </w:p>
        </w:tc>
        <w:tc>
          <w:tcPr>
            <w:tcW w:w="43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380" w:rsidRDefault="008E5380" w:rsidP="00B31EB0">
            <w:pPr>
              <w:pStyle w:val="ad"/>
              <w:spacing w:line="276" w:lineRule="atLeast"/>
            </w:pPr>
            <w:r>
              <w:rPr>
                <w:b/>
                <w:lang w:val="tt-RU"/>
              </w:rPr>
              <w:t>МУНИЦИПАЛЬ БЮДЖЕТ ГОМУМИ БЕЛЕМ БИРҮ УЧРЕ</w:t>
            </w:r>
            <w:r>
              <w:rPr>
                <w:b/>
              </w:rPr>
              <w:t>Ж</w:t>
            </w:r>
            <w:r>
              <w:rPr>
                <w:b/>
                <w:lang w:val="tt-RU"/>
              </w:rPr>
              <w:t>ДЕНИЕСЕ ТАТАРСТАН РЕСПУБЛИКАСЫ АЗНАКАЙ МУНИ</w:t>
            </w:r>
            <w:r>
              <w:rPr>
                <w:b/>
              </w:rPr>
              <w:t xml:space="preserve">ЦИПАЛЬ </w:t>
            </w:r>
            <w:r>
              <w:rPr>
                <w:b/>
                <w:lang w:val="tt-RU"/>
              </w:rPr>
              <w:t>РАЙОНЫ “САРЛЫ АВЫЛЫ ГОМУМИ УРТА БЕЛЕМ БИРҮ МӘКТӘБЕ”</w:t>
            </w:r>
          </w:p>
        </w:tc>
      </w:tr>
      <w:tr w:rsidR="008E5380" w:rsidRPr="008E5380" w:rsidTr="00B31EB0">
        <w:trPr>
          <w:trHeight w:val="1491"/>
        </w:trPr>
        <w:tc>
          <w:tcPr>
            <w:tcW w:w="3571" w:type="dxa"/>
            <w:tcBorders>
              <w:top w:val="single" w:sz="6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380" w:rsidRDefault="008E5380" w:rsidP="00B31EB0">
            <w:pPr>
              <w:pStyle w:val="ad"/>
              <w:spacing w:before="60" w:line="276" w:lineRule="atLeast"/>
              <w:jc w:val="center"/>
            </w:pPr>
            <w:r>
              <w:rPr>
                <w:sz w:val="22"/>
                <w:szCs w:val="22"/>
              </w:rPr>
              <w:t xml:space="preserve">423315, </w:t>
            </w:r>
            <w:proofErr w:type="spellStart"/>
            <w:r>
              <w:rPr>
                <w:sz w:val="22"/>
                <w:szCs w:val="22"/>
              </w:rPr>
              <w:t>РТ,с</w:t>
            </w:r>
            <w:proofErr w:type="spellEnd"/>
            <w:proofErr w:type="gramStart"/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  <w:lang w:val="tt-RU"/>
              </w:rPr>
              <w:t>С</w:t>
            </w:r>
            <w:proofErr w:type="gramEnd"/>
            <w:r>
              <w:rPr>
                <w:sz w:val="22"/>
                <w:szCs w:val="22"/>
                <w:lang w:val="tt-RU"/>
              </w:rPr>
              <w:t>арлы</w:t>
            </w:r>
            <w:r>
              <w:rPr>
                <w:sz w:val="22"/>
                <w:szCs w:val="22"/>
              </w:rPr>
              <w:t xml:space="preserve">, </w:t>
            </w:r>
          </w:p>
          <w:p w:rsidR="008E5380" w:rsidRDefault="008E5380" w:rsidP="00B31EB0">
            <w:pPr>
              <w:pStyle w:val="ad"/>
              <w:spacing w:before="60" w:line="276" w:lineRule="atLeast"/>
              <w:jc w:val="center"/>
            </w:pPr>
            <w:r>
              <w:rPr>
                <w:sz w:val="22"/>
                <w:szCs w:val="22"/>
              </w:rPr>
              <w:t>ул</w:t>
            </w:r>
            <w:proofErr w:type="gramStart"/>
            <w:r>
              <w:rPr>
                <w:sz w:val="22"/>
                <w:szCs w:val="22"/>
              </w:rPr>
              <w:t>.Ш</w:t>
            </w:r>
            <w:proofErr w:type="gramEnd"/>
            <w:r>
              <w:rPr>
                <w:sz w:val="22"/>
                <w:szCs w:val="22"/>
              </w:rPr>
              <w:t>кольная, дом 2</w:t>
            </w:r>
          </w:p>
          <w:p w:rsidR="008E5380" w:rsidRPr="006378E1" w:rsidRDefault="008E5380" w:rsidP="00B31EB0">
            <w:pPr>
              <w:pStyle w:val="ad"/>
              <w:spacing w:line="276" w:lineRule="atLeast"/>
              <w:ind w:left="176" w:firstLine="256"/>
              <w:rPr>
                <w:lang w:val="en-US"/>
              </w:rPr>
            </w:pPr>
            <w:r>
              <w:rPr>
                <w:sz w:val="22"/>
                <w:szCs w:val="22"/>
              </w:rPr>
              <w:t>тел</w:t>
            </w:r>
            <w:r>
              <w:rPr>
                <w:sz w:val="22"/>
                <w:szCs w:val="22"/>
                <w:lang w:val="en-GB"/>
              </w:rPr>
              <w:t>. (85592) 36-5-22</w:t>
            </w:r>
          </w:p>
          <w:p w:rsidR="008E5380" w:rsidRPr="006378E1" w:rsidRDefault="008E5380" w:rsidP="00B31EB0">
            <w:pPr>
              <w:pStyle w:val="ad"/>
              <w:spacing w:line="276" w:lineRule="atLeast"/>
              <w:ind w:left="176" w:firstLine="256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E-mail: </w:t>
            </w:r>
            <w:hyperlink r:id="rId5">
              <w:r>
                <w:rPr>
                  <w:rStyle w:val="-"/>
                  <w:sz w:val="22"/>
                  <w:szCs w:val="22"/>
                  <w:lang w:val="en-US"/>
                </w:rPr>
                <w:t>ssar.azn@tatar.ru</w:t>
              </w:r>
            </w:hyperlink>
          </w:p>
          <w:p w:rsidR="008E5380" w:rsidRPr="00ED39B7" w:rsidRDefault="008E5380" w:rsidP="00B31EB0">
            <w:pPr>
              <w:pStyle w:val="ad"/>
              <w:spacing w:line="276" w:lineRule="atLeast"/>
              <w:ind w:left="176" w:firstLine="256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</w:p>
          <w:p w:rsidR="008E5380" w:rsidRPr="00ED39B7" w:rsidRDefault="008E5380" w:rsidP="00B31EB0">
            <w:pPr>
              <w:pStyle w:val="ad"/>
              <w:spacing w:line="276" w:lineRule="atLeast"/>
              <w:ind w:left="176" w:hanging="284"/>
              <w:jc w:val="both"/>
              <w:rPr>
                <w:lang w:val="en-US"/>
              </w:rPr>
            </w:pPr>
          </w:p>
        </w:tc>
        <w:tc>
          <w:tcPr>
            <w:tcW w:w="1786" w:type="dxa"/>
            <w:tcBorders>
              <w:top w:val="single" w:sz="6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380" w:rsidRPr="00ED39B7" w:rsidRDefault="008E5380" w:rsidP="00B31EB0">
            <w:pPr>
              <w:pStyle w:val="ad"/>
              <w:spacing w:line="276" w:lineRule="atLeast"/>
              <w:rPr>
                <w:lang w:val="en-US"/>
              </w:rPr>
            </w:pPr>
          </w:p>
        </w:tc>
        <w:tc>
          <w:tcPr>
            <w:tcW w:w="4322" w:type="dxa"/>
            <w:tcBorders>
              <w:top w:val="single" w:sz="6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380" w:rsidRDefault="008E5380" w:rsidP="00B31EB0">
            <w:pPr>
              <w:pStyle w:val="ad"/>
              <w:spacing w:before="60" w:line="276" w:lineRule="atLeast"/>
              <w:ind w:firstLine="176"/>
              <w:jc w:val="center"/>
            </w:pPr>
            <w:r>
              <w:rPr>
                <w:sz w:val="22"/>
                <w:szCs w:val="22"/>
              </w:rPr>
              <w:t xml:space="preserve">423330, </w:t>
            </w:r>
            <w:proofErr w:type="gramStart"/>
            <w:r>
              <w:rPr>
                <w:sz w:val="22"/>
                <w:szCs w:val="22"/>
              </w:rPr>
              <w:t>ТР</w:t>
            </w:r>
            <w:proofErr w:type="gram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Азнакай</w:t>
            </w:r>
            <w:proofErr w:type="spellEnd"/>
            <w:r>
              <w:rPr>
                <w:sz w:val="22"/>
                <w:szCs w:val="22"/>
                <w:lang w:val="tt-RU"/>
              </w:rPr>
              <w:t>районы Сарлы авылы,</w:t>
            </w:r>
          </w:p>
          <w:p w:rsidR="008E5380" w:rsidRDefault="008E5380" w:rsidP="00B31EB0">
            <w:pPr>
              <w:pStyle w:val="ad"/>
              <w:spacing w:before="60" w:line="276" w:lineRule="atLeast"/>
              <w:ind w:firstLine="176"/>
              <w:jc w:val="center"/>
            </w:pPr>
            <w:r>
              <w:rPr>
                <w:sz w:val="22"/>
                <w:szCs w:val="22"/>
                <w:lang w:val="tt-RU"/>
              </w:rPr>
              <w:t xml:space="preserve"> Мәктәп урамы,2</w:t>
            </w:r>
            <w:proofErr w:type="spellStart"/>
            <w:r>
              <w:rPr>
                <w:sz w:val="22"/>
                <w:szCs w:val="22"/>
              </w:rPr>
              <w:t>нчейорт</w:t>
            </w:r>
            <w:proofErr w:type="spellEnd"/>
          </w:p>
          <w:p w:rsidR="008E5380" w:rsidRPr="006378E1" w:rsidRDefault="008E5380" w:rsidP="00B31EB0">
            <w:pPr>
              <w:pStyle w:val="ad"/>
              <w:spacing w:line="276" w:lineRule="atLeast"/>
              <w:ind w:firstLine="432"/>
              <w:rPr>
                <w:lang w:val="en-US"/>
              </w:rPr>
            </w:pPr>
            <w:r>
              <w:rPr>
                <w:sz w:val="22"/>
                <w:szCs w:val="22"/>
              </w:rPr>
              <w:t>тел</w:t>
            </w:r>
            <w:r>
              <w:rPr>
                <w:sz w:val="22"/>
                <w:szCs w:val="22"/>
                <w:lang w:val="en-US"/>
              </w:rPr>
              <w:t xml:space="preserve">. (85592) </w:t>
            </w:r>
            <w:r>
              <w:rPr>
                <w:sz w:val="22"/>
                <w:szCs w:val="22"/>
                <w:lang w:val="tt-RU"/>
              </w:rPr>
              <w:t>36-5-22</w:t>
            </w:r>
          </w:p>
          <w:p w:rsidR="008E5380" w:rsidRPr="006378E1" w:rsidRDefault="008E5380" w:rsidP="00B31EB0">
            <w:pPr>
              <w:pStyle w:val="ad"/>
              <w:spacing w:line="276" w:lineRule="atLeast"/>
              <w:ind w:left="176" w:firstLine="256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E-mail: </w:t>
            </w:r>
            <w:hyperlink r:id="rId6">
              <w:r>
                <w:rPr>
                  <w:rStyle w:val="-"/>
                  <w:sz w:val="22"/>
                  <w:szCs w:val="22"/>
                  <w:lang w:val="en-US"/>
                </w:rPr>
                <w:t>ssar.azn@tatar.ru</w:t>
              </w:r>
            </w:hyperlink>
          </w:p>
          <w:p w:rsidR="008E5380" w:rsidRPr="00ED39B7" w:rsidRDefault="008E5380" w:rsidP="00B31EB0">
            <w:pPr>
              <w:pStyle w:val="ad"/>
              <w:spacing w:line="276" w:lineRule="atLeast"/>
              <w:ind w:left="176" w:firstLine="256"/>
              <w:rPr>
                <w:lang w:val="tt-RU"/>
              </w:rPr>
            </w:pPr>
          </w:p>
          <w:p w:rsidR="008E5380" w:rsidRPr="00D7740D" w:rsidRDefault="008E5380" w:rsidP="00B31EB0">
            <w:pPr>
              <w:pStyle w:val="ad"/>
              <w:spacing w:line="276" w:lineRule="atLeast"/>
              <w:jc w:val="both"/>
              <w:rPr>
                <w:lang w:val="en-US"/>
              </w:rPr>
            </w:pPr>
          </w:p>
        </w:tc>
      </w:tr>
    </w:tbl>
    <w:p w:rsidR="00367BB9" w:rsidRPr="004C713B" w:rsidRDefault="00DB158F" w:rsidP="001C17E3">
      <w:pPr>
        <w:keepNext/>
        <w:jc w:val="both"/>
        <w:outlineLvl w:val="0"/>
        <w:rPr>
          <w:bCs/>
          <w:spacing w:val="40"/>
        </w:rPr>
      </w:pPr>
      <w:r w:rsidRPr="004C713B">
        <w:rPr>
          <w:bCs/>
          <w:spacing w:val="40"/>
        </w:rPr>
        <w:t xml:space="preserve">ПРИКАЗ          </w:t>
      </w:r>
      <w:r w:rsidRPr="004C713B">
        <w:rPr>
          <w:bCs/>
          <w:spacing w:val="40"/>
        </w:rPr>
        <w:tab/>
      </w:r>
      <w:r w:rsidRPr="004C713B">
        <w:rPr>
          <w:bCs/>
          <w:spacing w:val="40"/>
        </w:rPr>
        <w:tab/>
      </w:r>
      <w:r w:rsidR="0026273E">
        <w:rPr>
          <w:bCs/>
          <w:spacing w:val="40"/>
        </w:rPr>
        <w:t xml:space="preserve">                             </w:t>
      </w:r>
      <w:r w:rsidRPr="004C713B">
        <w:rPr>
          <w:bCs/>
          <w:spacing w:val="40"/>
        </w:rPr>
        <w:t xml:space="preserve">БОЕРЫК                     </w:t>
      </w:r>
    </w:p>
    <w:p w:rsidR="00367BB9" w:rsidRPr="004C713B" w:rsidRDefault="00367BB9" w:rsidP="001C17E3">
      <w:pPr>
        <w:keepNext/>
        <w:jc w:val="both"/>
        <w:outlineLvl w:val="0"/>
        <w:rPr>
          <w:bCs/>
          <w:spacing w:val="40"/>
        </w:rPr>
      </w:pPr>
    </w:p>
    <w:p w:rsidR="00DB158F" w:rsidRPr="004C713B" w:rsidRDefault="0026273E" w:rsidP="001C17E3">
      <w:pPr>
        <w:keepNext/>
        <w:jc w:val="both"/>
        <w:outlineLvl w:val="0"/>
        <w:rPr>
          <w:spacing w:val="40"/>
        </w:rPr>
      </w:pPr>
      <w:r>
        <w:t>о</w:t>
      </w:r>
      <w:r w:rsidR="00B322D1" w:rsidRPr="004C713B">
        <w:t>т</w:t>
      </w:r>
      <w:r>
        <w:t xml:space="preserve">  </w:t>
      </w:r>
      <w:r w:rsidR="008E5380">
        <w:t>31</w:t>
      </w:r>
      <w:r w:rsidR="003668AA">
        <w:t>.08</w:t>
      </w:r>
      <w:r w:rsidR="008804D8" w:rsidRPr="004C713B">
        <w:t>.</w:t>
      </w:r>
      <w:r w:rsidR="00466999">
        <w:t>2018</w:t>
      </w:r>
      <w:r w:rsidR="008804D8" w:rsidRPr="004C713B">
        <w:t xml:space="preserve"> г. </w:t>
      </w:r>
      <w:r>
        <w:t xml:space="preserve">                                                             </w:t>
      </w:r>
      <w:r w:rsidR="003668AA">
        <w:t xml:space="preserve">    </w:t>
      </w:r>
      <w:r>
        <w:t>№</w:t>
      </w:r>
      <w:r w:rsidR="00466999">
        <w:t xml:space="preserve"> </w:t>
      </w:r>
      <w:r w:rsidR="008E5380">
        <w:t xml:space="preserve"> </w:t>
      </w:r>
    </w:p>
    <w:p w:rsidR="007F2EA8" w:rsidRPr="009703C7" w:rsidRDefault="007F2EA8" w:rsidP="00E55E37">
      <w:pPr>
        <w:shd w:val="clear" w:color="auto" w:fill="FFFFFF"/>
        <w:jc w:val="both"/>
        <w:outlineLvl w:val="1"/>
        <w:rPr>
          <w:sz w:val="20"/>
          <w:szCs w:val="20"/>
        </w:rPr>
      </w:pPr>
      <w:bookmarkStart w:id="0" w:name="_GoBack"/>
      <w:bookmarkEnd w:id="0"/>
    </w:p>
    <w:p w:rsidR="00F72DC5" w:rsidRPr="00F72DC5" w:rsidRDefault="00F72DC5" w:rsidP="00916A5E">
      <w:pPr>
        <w:jc w:val="both"/>
      </w:pPr>
      <w:r w:rsidRPr="00F72DC5">
        <w:t xml:space="preserve">О дополнительных мерах по предупреждению </w:t>
      </w:r>
    </w:p>
    <w:p w:rsidR="00F72DC5" w:rsidRPr="00F72DC5" w:rsidRDefault="00F72DC5" w:rsidP="00916A5E">
      <w:pPr>
        <w:jc w:val="both"/>
      </w:pPr>
      <w:r w:rsidRPr="00F72DC5">
        <w:t xml:space="preserve">террористических актов и усилению </w:t>
      </w:r>
    </w:p>
    <w:p w:rsidR="00F72DC5" w:rsidRPr="00F72DC5" w:rsidRDefault="00F72DC5" w:rsidP="00916A5E">
      <w:pPr>
        <w:jc w:val="both"/>
      </w:pPr>
      <w:r w:rsidRPr="00F72DC5">
        <w:t xml:space="preserve">общественной безопасности в период подготовки </w:t>
      </w:r>
    </w:p>
    <w:p w:rsidR="00F72DC5" w:rsidRPr="00F72DC5" w:rsidRDefault="00F72DC5" w:rsidP="00916A5E">
      <w:pPr>
        <w:jc w:val="both"/>
      </w:pPr>
      <w:r w:rsidRPr="00F72DC5">
        <w:t xml:space="preserve">и проведения праздничных мероприятий, </w:t>
      </w:r>
    </w:p>
    <w:p w:rsidR="00F72DC5" w:rsidRPr="00F72DC5" w:rsidRDefault="00F72DC5" w:rsidP="00916A5E">
      <w:pPr>
        <w:jc w:val="both"/>
      </w:pPr>
      <w:r w:rsidRPr="00F72DC5">
        <w:t>посвященных Дню знаний</w:t>
      </w:r>
    </w:p>
    <w:p w:rsidR="007F2EA8" w:rsidRPr="009703C7" w:rsidRDefault="007F2EA8" w:rsidP="00E55E37">
      <w:pPr>
        <w:contextualSpacing/>
        <w:rPr>
          <w:sz w:val="20"/>
          <w:szCs w:val="20"/>
        </w:rPr>
      </w:pPr>
    </w:p>
    <w:p w:rsidR="00CE2FD6" w:rsidRPr="00466999" w:rsidRDefault="00466999" w:rsidP="00466999">
      <w:pPr>
        <w:spacing w:line="276" w:lineRule="auto"/>
        <w:ind w:firstLine="708"/>
        <w:jc w:val="both"/>
        <w:rPr>
          <w:color w:val="000000"/>
        </w:rPr>
      </w:pPr>
      <w:proofErr w:type="gramStart"/>
      <w:r w:rsidRPr="00466999">
        <w:rPr>
          <w:color w:val="000000"/>
        </w:rPr>
        <w:t xml:space="preserve">На основании письма </w:t>
      </w:r>
      <w:r w:rsidR="00F72DC5" w:rsidRPr="00466999">
        <w:rPr>
          <w:color w:val="000000"/>
        </w:rPr>
        <w:t xml:space="preserve">МО и Н РТ </w:t>
      </w:r>
      <w:r w:rsidRPr="00466999">
        <w:rPr>
          <w:color w:val="000000"/>
        </w:rPr>
        <w:t xml:space="preserve">№7992/18 </w:t>
      </w:r>
      <w:r w:rsidR="00F72DC5" w:rsidRPr="00466999">
        <w:rPr>
          <w:color w:val="000000"/>
        </w:rPr>
        <w:t xml:space="preserve">от </w:t>
      </w:r>
      <w:r w:rsidRPr="00466999">
        <w:rPr>
          <w:color w:val="000000"/>
        </w:rPr>
        <w:t>22.08.2018 «</w:t>
      </w:r>
      <w:r w:rsidRPr="00466999">
        <w:t>О дополнительных мерах по предупреждению террористических актов и усилению общественной безопасности в период подготовки и проведения праздничных мероприятий,  посвященных Дню Республики и Дню знаний</w:t>
      </w:r>
      <w:r w:rsidRPr="00466999">
        <w:rPr>
          <w:color w:val="000000"/>
        </w:rPr>
        <w:t>» и Протокола совместного заседания антитеррористической комиссии в РТ и оперативного штаба РТ от 05.08.2018</w:t>
      </w:r>
      <w:r w:rsidR="008E5380">
        <w:rPr>
          <w:color w:val="000000"/>
        </w:rPr>
        <w:t xml:space="preserve">, приказа УО исполкома </w:t>
      </w:r>
      <w:proofErr w:type="spellStart"/>
      <w:r w:rsidR="008E5380">
        <w:rPr>
          <w:color w:val="000000"/>
        </w:rPr>
        <w:t>Азнакаевского</w:t>
      </w:r>
      <w:proofErr w:type="spellEnd"/>
      <w:r w:rsidR="008E5380">
        <w:rPr>
          <w:color w:val="000000"/>
        </w:rPr>
        <w:t xml:space="preserve"> муниципального района РТ №941  от 29.09.2018</w:t>
      </w:r>
      <w:r w:rsidRPr="00466999">
        <w:rPr>
          <w:color w:val="000000"/>
        </w:rPr>
        <w:t xml:space="preserve"> </w:t>
      </w:r>
      <w:r w:rsidR="00F72DC5" w:rsidRPr="00466999">
        <w:t>приказываю</w:t>
      </w:r>
      <w:r w:rsidR="007F2EA8" w:rsidRPr="00466999">
        <w:t>:</w:t>
      </w:r>
      <w:proofErr w:type="gramEnd"/>
    </w:p>
    <w:p w:rsidR="004C713B" w:rsidRDefault="00545EB4" w:rsidP="00466999">
      <w:pPr>
        <w:spacing w:line="276" w:lineRule="auto"/>
        <w:jc w:val="both"/>
      </w:pPr>
      <w:r>
        <w:t>1.</w:t>
      </w:r>
      <w:r w:rsidR="008E5380">
        <w:t xml:space="preserve"> </w:t>
      </w:r>
      <w:proofErr w:type="spellStart"/>
      <w:r w:rsidR="008E5380">
        <w:t>Руковдителю</w:t>
      </w:r>
      <w:proofErr w:type="spellEnd"/>
      <w:r w:rsidR="008E5380">
        <w:t xml:space="preserve"> ОБЖ Салихову Ф М. и завхозу </w:t>
      </w:r>
      <w:r w:rsidR="003668AA" w:rsidRPr="003668AA">
        <w:t xml:space="preserve"> </w:t>
      </w:r>
      <w:proofErr w:type="spellStart"/>
      <w:r w:rsidR="008E5380">
        <w:t>Сагутдиновой</w:t>
      </w:r>
      <w:proofErr w:type="spellEnd"/>
      <w:r w:rsidR="008E5380">
        <w:t xml:space="preserve"> </w:t>
      </w:r>
      <w:proofErr w:type="gramStart"/>
      <w:r w:rsidR="008E5380">
        <w:t>Р</w:t>
      </w:r>
      <w:proofErr w:type="gramEnd"/>
      <w:r w:rsidR="008E5380">
        <w:t xml:space="preserve"> Ф </w:t>
      </w:r>
      <w:r w:rsidR="003668AA">
        <w:t>обеспечить</w:t>
      </w:r>
      <w:r w:rsidR="004C713B">
        <w:t>:</w:t>
      </w:r>
    </w:p>
    <w:p w:rsidR="003668AA" w:rsidRDefault="004C713B" w:rsidP="00466999">
      <w:pPr>
        <w:spacing w:line="276" w:lineRule="auto"/>
        <w:jc w:val="both"/>
      </w:pPr>
      <w:r>
        <w:t xml:space="preserve">1.1. </w:t>
      </w:r>
      <w:r w:rsidR="003668AA">
        <w:t xml:space="preserve"> проверку систем </w:t>
      </w:r>
      <w:r w:rsidR="003668AA" w:rsidRPr="008409A5">
        <w:t xml:space="preserve">экстренной связи с правоохранительными органами, </w:t>
      </w:r>
      <w:r w:rsidR="003668AA">
        <w:t xml:space="preserve">службами по делам </w:t>
      </w:r>
      <w:r w:rsidR="003668AA" w:rsidRPr="001F3596">
        <w:t>гражданской обороны и чрезвычайным</w:t>
      </w:r>
      <w:r w:rsidR="003668AA">
        <w:t xml:space="preserve"> </w:t>
      </w:r>
      <w:r w:rsidR="003668AA" w:rsidRPr="001F3596">
        <w:t>ситуациям</w:t>
      </w:r>
      <w:r w:rsidR="003668AA">
        <w:t>, аварийными службами ж</w:t>
      </w:r>
      <w:r w:rsidR="003668AA" w:rsidRPr="001F3596">
        <w:t>илищно-коммунальн</w:t>
      </w:r>
      <w:r w:rsidR="003668AA">
        <w:t>ых</w:t>
      </w:r>
      <w:r w:rsidR="003668AA" w:rsidRPr="001F3596">
        <w:t xml:space="preserve"> хозяйств</w:t>
      </w:r>
      <w:r w:rsidR="003668AA">
        <w:t>;</w:t>
      </w:r>
    </w:p>
    <w:p w:rsidR="003668AA" w:rsidRDefault="003668AA" w:rsidP="00466999">
      <w:pPr>
        <w:autoSpaceDE w:val="0"/>
        <w:autoSpaceDN w:val="0"/>
        <w:spacing w:line="276" w:lineRule="auto"/>
        <w:jc w:val="both"/>
      </w:pPr>
      <w:r>
        <w:t>1.2.</w:t>
      </w:r>
      <w:r w:rsidR="00732754">
        <w:t xml:space="preserve"> </w:t>
      </w:r>
      <w:r>
        <w:t>прове</w:t>
      </w:r>
      <w:r w:rsidR="008E5380">
        <w:t>сти</w:t>
      </w:r>
      <w:r>
        <w:t xml:space="preserve"> </w:t>
      </w:r>
      <w:r w:rsidRPr="00D366CC">
        <w:t>дополнительн</w:t>
      </w:r>
      <w:r w:rsidR="008E5380">
        <w:t xml:space="preserve">ые </w:t>
      </w:r>
      <w:r w:rsidRPr="00D366CC">
        <w:t>инструктаж</w:t>
      </w:r>
      <w:r w:rsidR="008E5380">
        <w:t>и</w:t>
      </w:r>
      <w:r w:rsidRPr="00D366CC">
        <w:t xml:space="preserve"> и заняти</w:t>
      </w:r>
      <w:r w:rsidR="008E5380">
        <w:t>я</w:t>
      </w:r>
      <w:r w:rsidRPr="00D366CC">
        <w:t xml:space="preserve"> </w:t>
      </w:r>
      <w:r>
        <w:t>с педагогическим и иным персоналом образовательных организаций;</w:t>
      </w:r>
      <w:r w:rsidRPr="003668AA">
        <w:t xml:space="preserve"> </w:t>
      </w:r>
      <w:r w:rsidR="00732754">
        <w:t>бесед</w:t>
      </w:r>
      <w:r w:rsidR="008E5380">
        <w:t>ы</w:t>
      </w:r>
      <w:r w:rsidRPr="007128A4">
        <w:t xml:space="preserve"> с педагогическими работниками об усилении ответственности за жизнь и здоровье детей;</w:t>
      </w:r>
    </w:p>
    <w:p w:rsidR="003668AA" w:rsidRDefault="003668AA" w:rsidP="00466999">
      <w:pPr>
        <w:spacing w:line="276" w:lineRule="auto"/>
        <w:jc w:val="both"/>
      </w:pPr>
      <w:r>
        <w:t xml:space="preserve">1.3. </w:t>
      </w:r>
      <w:r w:rsidR="008E5380">
        <w:t xml:space="preserve">классным руководителям </w:t>
      </w:r>
      <w:r>
        <w:t>прове</w:t>
      </w:r>
      <w:r w:rsidR="008E5380">
        <w:t>сти</w:t>
      </w:r>
      <w:r>
        <w:t xml:space="preserve"> разъяснительны</w:t>
      </w:r>
      <w:r w:rsidR="008E5380">
        <w:t>е</w:t>
      </w:r>
      <w:r>
        <w:t xml:space="preserve"> бесед</w:t>
      </w:r>
      <w:r w:rsidR="008E5380">
        <w:t>ы</w:t>
      </w:r>
      <w:r>
        <w:t xml:space="preserve"> с учащимися и их родителями;</w:t>
      </w:r>
    </w:p>
    <w:p w:rsidR="003668AA" w:rsidRDefault="003668AA" w:rsidP="00466999">
      <w:pPr>
        <w:spacing w:line="276" w:lineRule="auto"/>
        <w:jc w:val="both"/>
      </w:pPr>
      <w:r>
        <w:t xml:space="preserve">1.4. </w:t>
      </w:r>
      <w:r w:rsidR="008E5380">
        <w:t xml:space="preserve">Завхозу и </w:t>
      </w:r>
      <w:proofErr w:type="spellStart"/>
      <w:r w:rsidR="008E5380">
        <w:t>техработникам</w:t>
      </w:r>
      <w:proofErr w:type="spellEnd"/>
      <w:r w:rsidR="008E5380">
        <w:t xml:space="preserve">  </w:t>
      </w:r>
      <w:r>
        <w:t>усил</w:t>
      </w:r>
      <w:r w:rsidR="008E5380">
        <w:t>ить</w:t>
      </w:r>
      <w:r>
        <w:t xml:space="preserve"> пропускного режима на террит</w:t>
      </w:r>
      <w:r w:rsidR="00DC4EB3">
        <w:t xml:space="preserve">орию </w:t>
      </w:r>
      <w:r w:rsidR="00732754">
        <w:t>образовательного учреждения</w:t>
      </w:r>
      <w:r>
        <w:t>;</w:t>
      </w:r>
    </w:p>
    <w:p w:rsidR="004C713B" w:rsidRPr="009E6086" w:rsidRDefault="00732754" w:rsidP="00466999">
      <w:pPr>
        <w:spacing w:line="276" w:lineRule="auto"/>
        <w:jc w:val="both"/>
      </w:pPr>
      <w:r>
        <w:t xml:space="preserve">1.5. </w:t>
      </w:r>
      <w:r w:rsidR="008E5380">
        <w:t xml:space="preserve">классным руководителям </w:t>
      </w:r>
      <w:r>
        <w:t>дове</w:t>
      </w:r>
      <w:r w:rsidR="008E5380">
        <w:t xml:space="preserve">сти </w:t>
      </w:r>
      <w:r w:rsidR="003D5BED">
        <w:t xml:space="preserve"> </w:t>
      </w:r>
      <w:r w:rsidR="0034509C">
        <w:t>до сведени</w:t>
      </w:r>
      <w:r w:rsidR="008E5380">
        <w:t xml:space="preserve">я  </w:t>
      </w:r>
      <w:r w:rsidR="002C17EF">
        <w:t xml:space="preserve">  номера </w:t>
      </w:r>
      <w:r w:rsidR="00723D06">
        <w:t>телефонов</w:t>
      </w:r>
      <w:r w:rsidR="0034509C" w:rsidRPr="0034509C">
        <w:t xml:space="preserve"> экстренных </w:t>
      </w:r>
      <w:r w:rsidR="002C17EF">
        <w:t xml:space="preserve">  оперативных  </w:t>
      </w:r>
      <w:r w:rsidR="0034509C" w:rsidRPr="0034509C">
        <w:t>служб</w:t>
      </w:r>
      <w:r w:rsidR="00280D48">
        <w:t xml:space="preserve"> </w:t>
      </w:r>
      <w:r w:rsidR="00916A5E">
        <w:t>района  (Приложение</w:t>
      </w:r>
      <w:r w:rsidR="002C17EF">
        <w:t>);</w:t>
      </w:r>
    </w:p>
    <w:p w:rsidR="004C713B" w:rsidRPr="002C17EF" w:rsidRDefault="00732754" w:rsidP="00916A5E">
      <w:pPr>
        <w:spacing w:line="276" w:lineRule="auto"/>
        <w:jc w:val="both"/>
      </w:pPr>
      <w:r>
        <w:lastRenderedPageBreak/>
        <w:t>1.6</w:t>
      </w:r>
      <w:r w:rsidR="004C713B">
        <w:t xml:space="preserve">. </w:t>
      </w:r>
      <w:r w:rsidR="008E5380">
        <w:t xml:space="preserve">ЗДУР и ЗДВР </w:t>
      </w:r>
      <w:r>
        <w:t>оперативно</w:t>
      </w:r>
      <w:r w:rsidR="008E5380">
        <w:t xml:space="preserve"> </w:t>
      </w:r>
      <w:r>
        <w:t xml:space="preserve"> информиров</w:t>
      </w:r>
      <w:r w:rsidR="008E5380">
        <w:t xml:space="preserve">ать </w:t>
      </w:r>
      <w:r w:rsidR="00280D48">
        <w:t>Управления образования</w:t>
      </w:r>
      <w:r>
        <w:t xml:space="preserve"> в случае возникновения внештатных ситуаций.</w:t>
      </w:r>
    </w:p>
    <w:p w:rsidR="002C17EF" w:rsidRPr="00916A5E" w:rsidRDefault="00D10D63" w:rsidP="00916A5E">
      <w:pPr>
        <w:pStyle w:val="a5"/>
        <w:shd w:val="clear" w:color="auto" w:fill="FFFFFF"/>
        <w:tabs>
          <w:tab w:val="left" w:pos="284"/>
          <w:tab w:val="left" w:pos="567"/>
          <w:tab w:val="left" w:pos="709"/>
          <w:tab w:val="left" w:pos="851"/>
          <w:tab w:val="left" w:pos="1276"/>
        </w:tabs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9703C7" w:rsidRPr="001C17E3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9703C7" w:rsidRPr="001C17E3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9703C7" w:rsidRPr="001C17E3">
        <w:rPr>
          <w:rFonts w:ascii="Times New Roman" w:hAnsi="Times New Roman"/>
          <w:sz w:val="28"/>
          <w:szCs w:val="28"/>
        </w:rPr>
        <w:t xml:space="preserve"> исполнением данного приказа </w:t>
      </w:r>
      <w:r w:rsidR="009E6086">
        <w:rPr>
          <w:rFonts w:ascii="Times New Roman" w:hAnsi="Times New Roman"/>
          <w:sz w:val="28"/>
          <w:szCs w:val="28"/>
        </w:rPr>
        <w:t>оставляю за собой.</w:t>
      </w:r>
    </w:p>
    <w:p w:rsidR="00916A5E" w:rsidRDefault="00916A5E" w:rsidP="00916A5E">
      <w:pPr>
        <w:spacing w:line="360" w:lineRule="auto"/>
        <w:jc w:val="both"/>
      </w:pPr>
    </w:p>
    <w:p w:rsidR="009703C7" w:rsidRDefault="008E5380" w:rsidP="00916A5E">
      <w:pPr>
        <w:spacing w:line="360" w:lineRule="auto"/>
        <w:jc w:val="both"/>
      </w:pPr>
      <w:r>
        <w:t>Директор школы                        М.Д.Ахматов</w:t>
      </w:r>
    </w:p>
    <w:sectPr w:rsidR="009703C7" w:rsidSect="00916A5E">
      <w:pgSz w:w="11909" w:h="16840"/>
      <w:pgMar w:top="851" w:right="851" w:bottom="567" w:left="1134" w:header="0" w:footer="6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97E52"/>
    <w:multiLevelType w:val="hybridMultilevel"/>
    <w:tmpl w:val="BFFA7178"/>
    <w:lvl w:ilvl="0" w:tplc="57ACE30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08B625D"/>
    <w:multiLevelType w:val="hybridMultilevel"/>
    <w:tmpl w:val="95AC8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3501E"/>
    <w:multiLevelType w:val="multilevel"/>
    <w:tmpl w:val="93905F6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E61C00"/>
    <w:multiLevelType w:val="multilevel"/>
    <w:tmpl w:val="DF12459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676A56"/>
    <w:multiLevelType w:val="hybridMultilevel"/>
    <w:tmpl w:val="14C07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B28C9"/>
    <w:multiLevelType w:val="hybridMultilevel"/>
    <w:tmpl w:val="B4BAC5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79E7897"/>
    <w:multiLevelType w:val="multilevel"/>
    <w:tmpl w:val="32ECCF0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2492727"/>
    <w:multiLevelType w:val="hybridMultilevel"/>
    <w:tmpl w:val="72B88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8DF4560"/>
    <w:multiLevelType w:val="multilevel"/>
    <w:tmpl w:val="58901C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8E2EFE"/>
    <w:multiLevelType w:val="multilevel"/>
    <w:tmpl w:val="FEB4E184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B156FA0"/>
    <w:multiLevelType w:val="hybridMultilevel"/>
    <w:tmpl w:val="C03073EA"/>
    <w:lvl w:ilvl="0" w:tplc="5978E9CC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641B1E8E"/>
    <w:multiLevelType w:val="hybridMultilevel"/>
    <w:tmpl w:val="35AEA0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C1648B"/>
    <w:multiLevelType w:val="hybridMultilevel"/>
    <w:tmpl w:val="0B7625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665765D"/>
    <w:multiLevelType w:val="multilevel"/>
    <w:tmpl w:val="5C9C64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DF4FD1"/>
    <w:multiLevelType w:val="multilevel"/>
    <w:tmpl w:val="7F6A75E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6E65D4B"/>
    <w:multiLevelType w:val="multilevel"/>
    <w:tmpl w:val="9920FE84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5C712C"/>
    <w:multiLevelType w:val="hybridMultilevel"/>
    <w:tmpl w:val="C57218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D74E96"/>
    <w:multiLevelType w:val="hybridMultilevel"/>
    <w:tmpl w:val="BFFA7178"/>
    <w:lvl w:ilvl="0" w:tplc="57ACE30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EFA10E9"/>
    <w:multiLevelType w:val="multilevel"/>
    <w:tmpl w:val="FF2C008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7"/>
  </w:num>
  <w:num w:numId="3">
    <w:abstractNumId w:val="1"/>
  </w:num>
  <w:num w:numId="4">
    <w:abstractNumId w:val="16"/>
  </w:num>
  <w:num w:numId="5">
    <w:abstractNumId w:val="4"/>
  </w:num>
  <w:num w:numId="6">
    <w:abstractNumId w:val="11"/>
  </w:num>
  <w:num w:numId="7">
    <w:abstractNumId w:val="5"/>
  </w:num>
  <w:num w:numId="8">
    <w:abstractNumId w:val="12"/>
  </w:num>
  <w:num w:numId="9">
    <w:abstractNumId w:val="0"/>
  </w:num>
  <w:num w:numId="10">
    <w:abstractNumId w:val="14"/>
  </w:num>
  <w:num w:numId="11">
    <w:abstractNumId w:val="8"/>
  </w:num>
  <w:num w:numId="12">
    <w:abstractNumId w:val="13"/>
  </w:num>
  <w:num w:numId="13">
    <w:abstractNumId w:val="3"/>
  </w:num>
  <w:num w:numId="14">
    <w:abstractNumId w:val="18"/>
  </w:num>
  <w:num w:numId="15">
    <w:abstractNumId w:val="6"/>
  </w:num>
  <w:num w:numId="16">
    <w:abstractNumId w:val="9"/>
  </w:num>
  <w:num w:numId="17">
    <w:abstractNumId w:val="2"/>
  </w:num>
  <w:num w:numId="18">
    <w:abstractNumId w:val="15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88565B"/>
    <w:rsid w:val="00004D71"/>
    <w:rsid w:val="0002277A"/>
    <w:rsid w:val="00033DA8"/>
    <w:rsid w:val="00041DD4"/>
    <w:rsid w:val="000635E2"/>
    <w:rsid w:val="000A5F45"/>
    <w:rsid w:val="000C18DC"/>
    <w:rsid w:val="000E04BF"/>
    <w:rsid w:val="000E66C1"/>
    <w:rsid w:val="00103647"/>
    <w:rsid w:val="00116993"/>
    <w:rsid w:val="00142504"/>
    <w:rsid w:val="00144856"/>
    <w:rsid w:val="001510B7"/>
    <w:rsid w:val="001A1D88"/>
    <w:rsid w:val="001C17E3"/>
    <w:rsid w:val="001E1244"/>
    <w:rsid w:val="001E23EC"/>
    <w:rsid w:val="0026273E"/>
    <w:rsid w:val="00280D48"/>
    <w:rsid w:val="002A4E2A"/>
    <w:rsid w:val="002C17EF"/>
    <w:rsid w:val="002E047E"/>
    <w:rsid w:val="00307D85"/>
    <w:rsid w:val="0034509C"/>
    <w:rsid w:val="003668AA"/>
    <w:rsid w:val="00367BB9"/>
    <w:rsid w:val="00373A60"/>
    <w:rsid w:val="0037640A"/>
    <w:rsid w:val="003A3490"/>
    <w:rsid w:val="003A37C3"/>
    <w:rsid w:val="003D5BED"/>
    <w:rsid w:val="003F6CC4"/>
    <w:rsid w:val="004423F0"/>
    <w:rsid w:val="0044388C"/>
    <w:rsid w:val="00446B34"/>
    <w:rsid w:val="00455CB0"/>
    <w:rsid w:val="00463E44"/>
    <w:rsid w:val="00466999"/>
    <w:rsid w:val="004A2DA9"/>
    <w:rsid w:val="004C62C8"/>
    <w:rsid w:val="004C713B"/>
    <w:rsid w:val="004F26AC"/>
    <w:rsid w:val="00544B54"/>
    <w:rsid w:val="00545EB4"/>
    <w:rsid w:val="00596811"/>
    <w:rsid w:val="005B4928"/>
    <w:rsid w:val="005D2BC7"/>
    <w:rsid w:val="005F34B3"/>
    <w:rsid w:val="005F7356"/>
    <w:rsid w:val="00602B4A"/>
    <w:rsid w:val="00624226"/>
    <w:rsid w:val="006253F0"/>
    <w:rsid w:val="00635B74"/>
    <w:rsid w:val="0063733A"/>
    <w:rsid w:val="006428B7"/>
    <w:rsid w:val="0065627F"/>
    <w:rsid w:val="00677A9D"/>
    <w:rsid w:val="00723D06"/>
    <w:rsid w:val="00725B8D"/>
    <w:rsid w:val="00726797"/>
    <w:rsid w:val="00732754"/>
    <w:rsid w:val="00776DF3"/>
    <w:rsid w:val="0078571A"/>
    <w:rsid w:val="007C4FDF"/>
    <w:rsid w:val="007D7FE8"/>
    <w:rsid w:val="007F2EA8"/>
    <w:rsid w:val="00822D6B"/>
    <w:rsid w:val="008804D8"/>
    <w:rsid w:val="0088565B"/>
    <w:rsid w:val="008B4504"/>
    <w:rsid w:val="008C4BD5"/>
    <w:rsid w:val="008D281F"/>
    <w:rsid w:val="008D2CCB"/>
    <w:rsid w:val="008E5380"/>
    <w:rsid w:val="00916A5E"/>
    <w:rsid w:val="009703C7"/>
    <w:rsid w:val="009744DC"/>
    <w:rsid w:val="00992A40"/>
    <w:rsid w:val="00992F4D"/>
    <w:rsid w:val="009B4F91"/>
    <w:rsid w:val="009E6086"/>
    <w:rsid w:val="00A043FB"/>
    <w:rsid w:val="00A138B6"/>
    <w:rsid w:val="00A21A85"/>
    <w:rsid w:val="00A6170C"/>
    <w:rsid w:val="00AA0E37"/>
    <w:rsid w:val="00AA585D"/>
    <w:rsid w:val="00AA6916"/>
    <w:rsid w:val="00AE055E"/>
    <w:rsid w:val="00B228F0"/>
    <w:rsid w:val="00B322D1"/>
    <w:rsid w:val="00B442D2"/>
    <w:rsid w:val="00B538D0"/>
    <w:rsid w:val="00B655DC"/>
    <w:rsid w:val="00B67DF6"/>
    <w:rsid w:val="00B718FF"/>
    <w:rsid w:val="00BE3D94"/>
    <w:rsid w:val="00C01EB1"/>
    <w:rsid w:val="00C16494"/>
    <w:rsid w:val="00C25D62"/>
    <w:rsid w:val="00C31BFB"/>
    <w:rsid w:val="00C379F7"/>
    <w:rsid w:val="00C86E76"/>
    <w:rsid w:val="00C94273"/>
    <w:rsid w:val="00C96273"/>
    <w:rsid w:val="00CA6478"/>
    <w:rsid w:val="00CC0206"/>
    <w:rsid w:val="00CE2FD6"/>
    <w:rsid w:val="00D10D63"/>
    <w:rsid w:val="00D96281"/>
    <w:rsid w:val="00DB158F"/>
    <w:rsid w:val="00DB77E1"/>
    <w:rsid w:val="00DC4EB3"/>
    <w:rsid w:val="00E04514"/>
    <w:rsid w:val="00E43A15"/>
    <w:rsid w:val="00E50AB0"/>
    <w:rsid w:val="00E55E37"/>
    <w:rsid w:val="00E76199"/>
    <w:rsid w:val="00EB743C"/>
    <w:rsid w:val="00F12454"/>
    <w:rsid w:val="00F153BF"/>
    <w:rsid w:val="00F25549"/>
    <w:rsid w:val="00F502ED"/>
    <w:rsid w:val="00F72DC5"/>
    <w:rsid w:val="00F95E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78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F2EA8"/>
    <w:rPr>
      <w:color w:val="0000FF"/>
      <w:u w:val="single"/>
    </w:rPr>
  </w:style>
  <w:style w:type="character" w:styleId="a4">
    <w:name w:val="Strong"/>
    <w:qFormat/>
    <w:rsid w:val="007F2EA8"/>
    <w:rPr>
      <w:b/>
      <w:bCs/>
    </w:rPr>
  </w:style>
  <w:style w:type="paragraph" w:styleId="a5">
    <w:name w:val="List Paragraph"/>
    <w:basedOn w:val="a"/>
    <w:uiPriority w:val="34"/>
    <w:qFormat/>
    <w:rsid w:val="007F2E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6">
    <w:name w:val="Table Grid"/>
    <w:basedOn w:val="a1"/>
    <w:uiPriority w:val="59"/>
    <w:rsid w:val="007F2E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2"/>
    <w:rsid w:val="00EB743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B743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7"/>
    <w:rsid w:val="00EB743C"/>
    <w:pPr>
      <w:widowControl w:val="0"/>
      <w:shd w:val="clear" w:color="auto" w:fill="FFFFFF"/>
      <w:spacing w:line="230" w:lineRule="exact"/>
      <w:jc w:val="right"/>
    </w:pPr>
    <w:rPr>
      <w:sz w:val="20"/>
      <w:szCs w:val="20"/>
      <w:lang w:eastAsia="en-US"/>
    </w:rPr>
  </w:style>
  <w:style w:type="paragraph" w:customStyle="1" w:styleId="21">
    <w:name w:val="Основной текст (2)"/>
    <w:basedOn w:val="a"/>
    <w:link w:val="20"/>
    <w:rsid w:val="00EB743C"/>
    <w:pPr>
      <w:widowControl w:val="0"/>
      <w:shd w:val="clear" w:color="auto" w:fill="FFFFFF"/>
      <w:spacing w:line="230" w:lineRule="exact"/>
      <w:jc w:val="both"/>
    </w:pPr>
    <w:rPr>
      <w:sz w:val="18"/>
      <w:szCs w:val="1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7D7FE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D7FE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">
    <w:name w:val="Основной текст1"/>
    <w:basedOn w:val="a7"/>
    <w:rsid w:val="009703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4">
    <w:name w:val="Основной текст (4)_"/>
    <w:basedOn w:val="a0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41">
    <w:name w:val="Основной текст (4) + Не полужирный"/>
    <w:basedOn w:val="4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a">
    <w:name w:val="Основной текст + Полужирный"/>
    <w:basedOn w:val="a7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10">
    <w:name w:val="Заголовок №1_"/>
    <w:basedOn w:val="a0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0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2">
    <w:name w:val="Основной текст4"/>
    <w:basedOn w:val="a"/>
    <w:rsid w:val="009703C7"/>
    <w:pPr>
      <w:widowControl w:val="0"/>
      <w:shd w:val="clear" w:color="auto" w:fill="FFFFFF"/>
      <w:spacing w:line="317" w:lineRule="exact"/>
      <w:jc w:val="right"/>
    </w:pPr>
    <w:rPr>
      <w:color w:val="000000"/>
      <w:sz w:val="24"/>
      <w:szCs w:val="24"/>
    </w:rPr>
  </w:style>
  <w:style w:type="character" w:customStyle="1" w:styleId="ab">
    <w:name w:val="Подпись к таблице_"/>
    <w:basedOn w:val="a0"/>
    <w:link w:val="ac"/>
    <w:rsid w:val="00CA647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rsid w:val="00CA6478"/>
    <w:pPr>
      <w:widowControl w:val="0"/>
      <w:shd w:val="clear" w:color="auto" w:fill="FFFFFF"/>
      <w:spacing w:before="360" w:line="322" w:lineRule="exact"/>
      <w:ind w:hanging="500"/>
      <w:jc w:val="both"/>
    </w:pPr>
    <w:rPr>
      <w:color w:val="000000"/>
      <w:sz w:val="27"/>
      <w:szCs w:val="27"/>
    </w:rPr>
  </w:style>
  <w:style w:type="paragraph" w:customStyle="1" w:styleId="ac">
    <w:name w:val="Подпись к таблице"/>
    <w:basedOn w:val="a"/>
    <w:link w:val="ab"/>
    <w:rsid w:val="00CA6478"/>
    <w:pPr>
      <w:widowControl w:val="0"/>
      <w:shd w:val="clear" w:color="auto" w:fill="FFFFFF"/>
      <w:spacing w:line="0" w:lineRule="atLeast"/>
    </w:pPr>
    <w:rPr>
      <w:b/>
      <w:bCs/>
      <w:sz w:val="27"/>
      <w:szCs w:val="27"/>
      <w:lang w:eastAsia="en-US"/>
    </w:rPr>
  </w:style>
  <w:style w:type="paragraph" w:customStyle="1" w:styleId="ad">
    <w:name w:val="Базовый"/>
    <w:rsid w:val="008E5380"/>
    <w:pPr>
      <w:tabs>
        <w:tab w:val="left" w:pos="709"/>
      </w:tabs>
      <w:suppressAutoHyphens/>
      <w:spacing w:line="100" w:lineRule="atLeast"/>
    </w:pPr>
    <w:rPr>
      <w:rFonts w:ascii="Times New Roman" w:eastAsia="Times New Roman" w:hAnsi="Times New Roman"/>
      <w:sz w:val="24"/>
      <w:szCs w:val="24"/>
    </w:rPr>
  </w:style>
  <w:style w:type="character" w:customStyle="1" w:styleId="-">
    <w:name w:val="Интернет-ссылка"/>
    <w:basedOn w:val="a0"/>
    <w:rsid w:val="008E5380"/>
    <w:rPr>
      <w:color w:val="0000FF"/>
      <w:u w:val="singl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78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F2EA8"/>
    <w:rPr>
      <w:color w:val="0000FF"/>
      <w:u w:val="single"/>
    </w:rPr>
  </w:style>
  <w:style w:type="character" w:styleId="a4">
    <w:name w:val="Strong"/>
    <w:qFormat/>
    <w:rsid w:val="007F2EA8"/>
    <w:rPr>
      <w:b/>
      <w:bCs/>
    </w:rPr>
  </w:style>
  <w:style w:type="paragraph" w:styleId="a5">
    <w:name w:val="List Paragraph"/>
    <w:basedOn w:val="a"/>
    <w:uiPriority w:val="34"/>
    <w:qFormat/>
    <w:rsid w:val="007F2E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6">
    <w:name w:val="Table Grid"/>
    <w:basedOn w:val="a1"/>
    <w:uiPriority w:val="59"/>
    <w:rsid w:val="007F2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_"/>
    <w:basedOn w:val="a0"/>
    <w:link w:val="2"/>
    <w:rsid w:val="00EB743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B743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7"/>
    <w:rsid w:val="00EB743C"/>
    <w:pPr>
      <w:widowControl w:val="0"/>
      <w:shd w:val="clear" w:color="auto" w:fill="FFFFFF"/>
      <w:spacing w:line="230" w:lineRule="exact"/>
      <w:jc w:val="right"/>
    </w:pPr>
    <w:rPr>
      <w:sz w:val="20"/>
      <w:szCs w:val="20"/>
      <w:lang w:eastAsia="en-US"/>
    </w:rPr>
  </w:style>
  <w:style w:type="paragraph" w:customStyle="1" w:styleId="21">
    <w:name w:val="Основной текст (2)"/>
    <w:basedOn w:val="a"/>
    <w:link w:val="20"/>
    <w:rsid w:val="00EB743C"/>
    <w:pPr>
      <w:widowControl w:val="0"/>
      <w:shd w:val="clear" w:color="auto" w:fill="FFFFFF"/>
      <w:spacing w:line="230" w:lineRule="exact"/>
      <w:jc w:val="both"/>
    </w:pPr>
    <w:rPr>
      <w:sz w:val="18"/>
      <w:szCs w:val="1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7D7FE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D7FE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">
    <w:name w:val="Основной текст1"/>
    <w:basedOn w:val="a7"/>
    <w:rsid w:val="009703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4">
    <w:name w:val="Основной текст (4)_"/>
    <w:basedOn w:val="a0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41">
    <w:name w:val="Основной текст (4) + Не полужирный"/>
    <w:basedOn w:val="4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a">
    <w:name w:val="Основной текст + Полужирный"/>
    <w:basedOn w:val="a7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10">
    <w:name w:val="Заголовок №1_"/>
    <w:basedOn w:val="a0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0"/>
    <w:rsid w:val="009703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2">
    <w:name w:val="Основной текст4"/>
    <w:basedOn w:val="a"/>
    <w:rsid w:val="009703C7"/>
    <w:pPr>
      <w:widowControl w:val="0"/>
      <w:shd w:val="clear" w:color="auto" w:fill="FFFFFF"/>
      <w:spacing w:line="317" w:lineRule="exact"/>
      <w:jc w:val="right"/>
    </w:pPr>
    <w:rPr>
      <w:color w:val="000000"/>
      <w:sz w:val="24"/>
      <w:szCs w:val="24"/>
    </w:rPr>
  </w:style>
  <w:style w:type="character" w:customStyle="1" w:styleId="ab">
    <w:name w:val="Подпись к таблице_"/>
    <w:basedOn w:val="a0"/>
    <w:link w:val="ac"/>
    <w:rsid w:val="00CA647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rsid w:val="00CA6478"/>
    <w:pPr>
      <w:widowControl w:val="0"/>
      <w:shd w:val="clear" w:color="auto" w:fill="FFFFFF"/>
      <w:spacing w:before="360" w:line="322" w:lineRule="exact"/>
      <w:ind w:hanging="500"/>
      <w:jc w:val="both"/>
    </w:pPr>
    <w:rPr>
      <w:color w:val="000000"/>
      <w:sz w:val="27"/>
      <w:szCs w:val="27"/>
    </w:rPr>
  </w:style>
  <w:style w:type="paragraph" w:customStyle="1" w:styleId="ac">
    <w:name w:val="Подпись к таблице"/>
    <w:basedOn w:val="a"/>
    <w:link w:val="ab"/>
    <w:rsid w:val="00CA6478"/>
    <w:pPr>
      <w:widowControl w:val="0"/>
      <w:shd w:val="clear" w:color="auto" w:fill="FFFFFF"/>
      <w:spacing w:line="0" w:lineRule="atLeast"/>
    </w:pPr>
    <w:rPr>
      <w:b/>
      <w:bCs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ar.azn@edu.tatar.ru" TargetMode="External"/><Relationship Id="rId5" Type="http://schemas.openxmlformats.org/officeDocument/2006/relationships/hyperlink" Target="mailto:ssar.azn@edu.tatar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2405</CharactersWithSpaces>
  <SharedDoc>false</SharedDoc>
  <HLinks>
    <vt:vector size="6" baseType="variant">
      <vt:variant>
        <vt:i4>7733253</vt:i4>
      </vt:variant>
      <vt:variant>
        <vt:i4>0</vt:i4>
      </vt:variant>
      <vt:variant>
        <vt:i4>0</vt:i4>
      </vt:variant>
      <vt:variant>
        <vt:i4>5</vt:i4>
      </vt:variant>
      <vt:variant>
        <vt:lpwstr>mailto:AznUO.Priemnaya@tatar.ru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Admin</cp:lastModifiedBy>
  <cp:revision>3</cp:revision>
  <cp:lastPrinted>2018-09-03T08:06:00Z</cp:lastPrinted>
  <dcterms:created xsi:type="dcterms:W3CDTF">2018-09-02T09:57:00Z</dcterms:created>
  <dcterms:modified xsi:type="dcterms:W3CDTF">2018-09-03T08:06:00Z</dcterms:modified>
</cp:coreProperties>
</file>